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C9" w:rsidRPr="0082642C" w:rsidRDefault="00DE59C9" w:rsidP="00DE59C9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DE59C9" w:rsidRPr="00B2416D" w:rsidRDefault="00DE59C9" w:rsidP="00DE59C9">
      <w:pPr>
        <w:jc w:val="center"/>
        <w:rPr>
          <w:b/>
          <w:bCs/>
          <w:color w:val="FF0000"/>
          <w:lang w:bidi="ar-EG"/>
        </w:rPr>
      </w:pPr>
      <w:r w:rsidRPr="00B2416D">
        <w:rPr>
          <w:b/>
          <w:bCs/>
          <w:color w:val="FF0000"/>
          <w:lang w:bidi="ar-EG"/>
        </w:rPr>
        <w:t>(HU 33</w:t>
      </w:r>
      <w:r>
        <w:rPr>
          <w:b/>
          <w:bCs/>
          <w:color w:val="FF0000"/>
          <w:lang w:bidi="ar-EG"/>
        </w:rPr>
        <w:t>2</w:t>
      </w:r>
      <w:r w:rsidRPr="00B2416D">
        <w:rPr>
          <w:b/>
          <w:bCs/>
          <w:color w:val="FF0000"/>
          <w:lang w:bidi="ar-EG"/>
        </w:rPr>
        <w:t xml:space="preserve">: </w:t>
      </w:r>
      <w:r w:rsidRPr="002946E4">
        <w:rPr>
          <w:rFonts w:cs="Arabic Transparent"/>
          <w:sz w:val="26"/>
          <w:szCs w:val="26"/>
        </w:rPr>
        <w:t>Creative Thinking</w:t>
      </w:r>
      <w:r w:rsidRPr="00B2416D">
        <w:rPr>
          <w:b/>
          <w:bCs/>
          <w:color w:val="FF0000"/>
          <w:lang w:bidi="ar-EG"/>
        </w:rPr>
        <w:t>)</w:t>
      </w:r>
    </w:p>
    <w:p w:rsidR="00DE59C9" w:rsidRDefault="00DE59C9" w:rsidP="00DE59C9">
      <w:pPr>
        <w:rPr>
          <w:b/>
          <w:bCs/>
          <w:color w:val="000000"/>
          <w:lang w:bidi="ar-EG"/>
        </w:rPr>
      </w:pPr>
    </w:p>
    <w:p w:rsidR="00DE59C9" w:rsidRPr="00730A0F" w:rsidRDefault="00DE59C9" w:rsidP="00DE59C9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bidi/>
              <w:jc w:val="right"/>
              <w:rPr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 xml:space="preserve">   </w:t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ED2265">
                  <w:rPr>
                    <w:color w:val="000000"/>
                    <w:lang w:bidi="ar-EG"/>
                  </w:rPr>
                  <w:t>Helwan</w:t>
                </w:r>
              </w:smartTag>
              <w:r w:rsidRPr="00ED2265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ED2265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DE59C9" w:rsidRPr="00ED2265" w:rsidRDefault="00DE59C9" w:rsidP="000D7B7A">
            <w:pPr>
              <w:pStyle w:val="Heading4"/>
              <w:bidi/>
              <w:rPr>
                <w:rFonts w:ascii="Times New Roman" w:hAnsi="Times New Roman" w:cs="Times New Roman"/>
                <w:b/>
                <w:bCs/>
                <w:sz w:val="20"/>
                <w:lang w:val="en-US" w:bidi="ar-EG"/>
              </w:rPr>
            </w:pP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bidi/>
              <w:jc w:val="right"/>
              <w:rPr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color w:val="000000"/>
                <w:lang w:bidi="ar-EG"/>
              </w:rPr>
              <w:t>Faculty of Computers &amp; Information</w:t>
            </w:r>
          </w:p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0"/>
                <w:lang w:val="en-US" w:bidi="ar-EG"/>
              </w:rPr>
            </w:pP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DE59C9" w:rsidRDefault="00DE59C9" w:rsidP="00DE59C9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DE59C9" w:rsidRDefault="00DE59C9" w:rsidP="00DE59C9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C9" w:rsidRPr="00FB29DF" w:rsidRDefault="00DE59C9" w:rsidP="00DE59C9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DE59C9" w:rsidRPr="00FB29DF" w:rsidRDefault="00DE59C9" w:rsidP="00DE59C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DE59C9" w:rsidRPr="00ED2265" w:rsidRDefault="00DE59C9" w:rsidP="000D7B7A">
            <w:pPr>
              <w:bidi/>
              <w:rPr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>
              <w:rPr>
                <w:lang w:val="en-GB"/>
              </w:rPr>
              <w:t>HU 332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 w:bidi="ar-EG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 w:rsidRPr="002946E4">
              <w:rPr>
                <w:rFonts w:cs="Arabic Transparent"/>
                <w:sz w:val="26"/>
                <w:szCs w:val="26"/>
              </w:rPr>
              <w:t>Creative Thinking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 w:rsidRPr="00ED2265">
              <w:rPr>
                <w:lang w:val="en-GB"/>
              </w:rPr>
              <w:t>1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DE59C9" w:rsidRPr="008A1B8F" w:rsidRDefault="00DE59C9" w:rsidP="000D7B7A">
            <w:r>
              <w:t>General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D2265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DE59C9" w:rsidRPr="009667B6" w:rsidRDefault="00DE59C9" w:rsidP="000D7B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DE59C9" w:rsidRPr="00ED2265" w:rsidRDefault="00DE59C9" w:rsidP="000D7B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 w:rsidRPr="00ED2265">
              <w:rPr>
                <w:lang w:val="en-GB"/>
              </w:rPr>
              <w:t>(2) theoretical</w:t>
            </w:r>
          </w:p>
        </w:tc>
      </w:tr>
    </w:tbl>
    <w:p w:rsidR="00DE59C9" w:rsidRPr="00B05771" w:rsidRDefault="00DE59C9" w:rsidP="00DE59C9">
      <w:pPr>
        <w:rPr>
          <w:lang w:val="en-GB"/>
        </w:rPr>
      </w:pP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DE59C9" w:rsidRDefault="00DE59C9" w:rsidP="00DE59C9">
      <w:pPr>
        <w:pStyle w:val="Heading7"/>
        <w:tabs>
          <w:tab w:val="left" w:pos="1064"/>
        </w:tabs>
        <w:spacing w:before="0" w:after="0"/>
        <w:ind w:right="806"/>
        <w:jc w:val="left"/>
      </w:pPr>
      <w:r>
        <w:rPr>
          <w:rFonts w:cs="Times New Roman"/>
          <w:b/>
          <w:bCs/>
          <w:sz w:val="24"/>
          <w:szCs w:val="24"/>
        </w:rPr>
        <w:t>A- Knowledge and Understanding</w:t>
      </w:r>
    </w:p>
    <w:p w:rsidR="00DE59C9" w:rsidRDefault="00DE59C9" w:rsidP="00DE59C9">
      <w:pPr>
        <w:ind w:left="600"/>
        <w:rPr>
          <w:lang w:bidi="ar-EG"/>
        </w:rPr>
      </w:pPr>
    </w:p>
    <w:p w:rsidR="00DE59C9" w:rsidRDefault="00DE59C9" w:rsidP="00DE59C9">
      <w:pPr>
        <w:pStyle w:val="Heading7"/>
        <w:tabs>
          <w:tab w:val="left" w:pos="1064"/>
        </w:tabs>
        <w:spacing w:before="120" w:after="12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B- Intellectual Skills</w:t>
      </w:r>
    </w:p>
    <w:p w:rsidR="00DE59C9" w:rsidRDefault="00DE59C9" w:rsidP="00DE59C9">
      <w:pPr>
        <w:pStyle w:val="Heading7"/>
        <w:tabs>
          <w:tab w:val="left" w:pos="1064"/>
          <w:tab w:val="num" w:pos="1425"/>
        </w:tabs>
        <w:spacing w:before="120" w:after="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C-Professional and Practical Skills</w:t>
      </w:r>
    </w:p>
    <w:p w:rsidR="00DE59C9" w:rsidRDefault="00DE59C9" w:rsidP="00DE59C9">
      <w:pPr>
        <w:ind w:left="540"/>
      </w:pPr>
      <w:r>
        <w:t xml:space="preserve">C4. Analyze data. </w:t>
      </w:r>
    </w:p>
    <w:p w:rsidR="00DE59C9" w:rsidRDefault="00DE59C9" w:rsidP="00DE59C9">
      <w:pPr>
        <w:rPr>
          <w:b/>
          <w:bCs/>
        </w:rPr>
      </w:pPr>
      <w:r>
        <w:rPr>
          <w:b/>
          <w:bCs/>
        </w:rPr>
        <w:t>D- General and Transferable Skills</w:t>
      </w:r>
    </w:p>
    <w:p w:rsidR="00DE59C9" w:rsidRDefault="00DE59C9" w:rsidP="00DE59C9">
      <w:pPr>
        <w:ind w:left="540"/>
      </w:pPr>
      <w:r>
        <w:t>D1. Work efficiently in a team.</w:t>
      </w:r>
    </w:p>
    <w:p w:rsidR="00DE59C9" w:rsidRDefault="00DE59C9" w:rsidP="00DE59C9">
      <w:pPr>
        <w:ind w:left="540"/>
      </w:pPr>
      <w:r>
        <w:t>D9.  Demonstrate critical thinking.</w:t>
      </w:r>
    </w:p>
    <w:p w:rsidR="00DE59C9" w:rsidRDefault="00DE59C9" w:rsidP="00DE59C9">
      <w:pPr>
        <w:ind w:left="540"/>
        <w:rPr>
          <w:color w:val="000000"/>
        </w:rPr>
      </w:pPr>
      <w:r>
        <w:t>D10. Show analytical thinking and the ability to solve problems.</w:t>
      </w:r>
    </w:p>
    <w:p w:rsidR="00DE59C9" w:rsidRPr="00B05771" w:rsidRDefault="00DE59C9" w:rsidP="00DE59C9">
      <w:pPr>
        <w:ind w:left="540"/>
      </w:pPr>
    </w:p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DE59C9" w:rsidRDefault="00DE59C9" w:rsidP="00DE59C9">
      <w:pPr>
        <w:ind w:left="720"/>
        <w:rPr>
          <w:b/>
          <w:bCs/>
        </w:rPr>
      </w:pPr>
    </w:p>
    <w:p w:rsidR="00DE59C9" w:rsidRDefault="00DE59C9" w:rsidP="00DE59C9">
      <w:pPr>
        <w:ind w:left="720"/>
        <w:rPr>
          <w:b/>
          <w:bCs/>
        </w:rPr>
      </w:pPr>
    </w:p>
    <w:p w:rsidR="00DE59C9" w:rsidRDefault="00DE59C9" w:rsidP="00DE59C9">
      <w:pPr>
        <w:ind w:left="720"/>
        <w:rPr>
          <w:b/>
          <w:bCs/>
        </w:rPr>
      </w:pPr>
    </w:p>
    <w:p w:rsidR="00DE59C9" w:rsidRDefault="00DE59C9" w:rsidP="00DE59C9">
      <w:pPr>
        <w:spacing w:line="360" w:lineRule="auto"/>
        <w:rPr>
          <w:b/>
          <w:bCs/>
        </w:rPr>
      </w:pPr>
    </w:p>
    <w:p w:rsidR="00DE59C9" w:rsidRPr="008C47CC" w:rsidRDefault="00DE59C9" w:rsidP="00DE59C9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DE59C9" w:rsidRDefault="00DE59C9" w:rsidP="00DE59C9">
      <w:pPr>
        <w:spacing w:line="360" w:lineRule="auto"/>
        <w:rPr>
          <w:b/>
          <w:bCs/>
        </w:rPr>
      </w:pPr>
    </w:p>
    <w:p w:rsidR="00DE59C9" w:rsidRDefault="00DE59C9" w:rsidP="00DE59C9">
      <w:pPr>
        <w:spacing w:line="360" w:lineRule="auto"/>
        <w:rPr>
          <w:b/>
          <w:bCs/>
        </w:rPr>
      </w:pPr>
    </w:p>
    <w:p w:rsidR="00DE59C9" w:rsidRDefault="00DE59C9" w:rsidP="00DE59C9">
      <w:pPr>
        <w:rPr>
          <w:b/>
          <w:bCs/>
        </w:rPr>
      </w:pPr>
    </w:p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lastRenderedPageBreak/>
        <w:t>5. Teaching and Learning Methods</w:t>
      </w:r>
    </w:p>
    <w:p w:rsidR="00DE59C9" w:rsidRPr="00B05771" w:rsidRDefault="00DE59C9" w:rsidP="00DE59C9"/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4.1. Lectures and classes for concepts, principles and knowledge acquisition.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4.2. Tutorials, group discussion and team work for project work.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4.3. Library and internet materials for independent learning or research assignments.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4.4. Office consultation for academic advisory and guidance.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4.5. Written or oral feedback</w:t>
      </w:r>
    </w:p>
    <w:p w:rsidR="00DE59C9" w:rsidRPr="00B05771" w:rsidRDefault="00DE59C9" w:rsidP="00DE59C9"/>
    <w:p w:rsidR="00DE59C9" w:rsidRDefault="00DE59C9" w:rsidP="00DE59C9">
      <w:pPr>
        <w:rPr>
          <w:b/>
          <w:bCs/>
        </w:rPr>
      </w:pPr>
    </w:p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DE59C9" w:rsidRPr="00B05771" w:rsidRDefault="00DE59C9" w:rsidP="00DE59C9"/>
    <w:p w:rsidR="00DE59C9" w:rsidRDefault="00DE59C9" w:rsidP="00DE59C9">
      <w:r>
        <w:tab/>
        <w:t>Using data show</w:t>
      </w:r>
    </w:p>
    <w:p w:rsidR="00DE59C9" w:rsidRPr="00B05771" w:rsidRDefault="00DE59C9" w:rsidP="00DE59C9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</w:t>
      </w:r>
      <w:r w:rsidRPr="00832444">
        <w:rPr>
          <w:rFonts w:ascii="TimesNewRoman" w:hAnsi="TimesNewRoman" w:cs="TimesNewRoman"/>
        </w:rPr>
        <w:t>.1. Written exams; quizzes and literature review to assess knowledge and understanding.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5.2. Written exams</w:t>
      </w:r>
      <w:r>
        <w:rPr>
          <w:rFonts w:ascii="TimesNewRoman" w:hAnsi="TimesNewRoman" w:cs="TimesNewRoman"/>
        </w:rPr>
        <w:t xml:space="preserve"> and</w:t>
      </w:r>
      <w:r w:rsidRPr="00832444">
        <w:rPr>
          <w:rFonts w:ascii="TimesNewRoman" w:hAnsi="TimesNewRoman" w:cs="TimesNewRoman"/>
        </w:rPr>
        <w:t xml:space="preserve"> coursework assignments 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5.3. Internet and library search exercises; assignments; a literature review and oral</w:t>
      </w:r>
      <w:r>
        <w:rPr>
          <w:rFonts w:ascii="TimesNewRoman" w:hAnsi="TimesNewRoman" w:cs="TimesNewRoman"/>
        </w:rPr>
        <w:tab/>
      </w:r>
      <w:r w:rsidRPr="00832444">
        <w:rPr>
          <w:rFonts w:ascii="TimesNewRoman" w:hAnsi="TimesNewRoman" w:cs="TimesNewRoman"/>
        </w:rPr>
        <w:t>presentations to assess professional and practical skills.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5.4. Coursework assignments; task-based exercises; a literature review; and oral presentations to assess general and</w:t>
      </w:r>
      <w:r>
        <w:rPr>
          <w:rFonts w:ascii="TimesNewRoman" w:hAnsi="TimesNewRoman" w:cs="TimesNewRoman"/>
        </w:rPr>
        <w:t xml:space="preserve"> </w:t>
      </w:r>
      <w:r w:rsidRPr="00832444">
        <w:rPr>
          <w:rFonts w:ascii="TimesNewRoman" w:hAnsi="TimesNewRoman" w:cs="TimesNewRoman"/>
        </w:rPr>
        <w:t>transferable skills.</w:t>
      </w:r>
    </w:p>
    <w:p w:rsidR="00DE59C9" w:rsidRDefault="00DE59C9" w:rsidP="00DE59C9"/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DE59C9" w:rsidRPr="00B05771" w:rsidRDefault="00DE59C9" w:rsidP="00DE59C9"/>
    <w:p w:rsidR="00DE59C9" w:rsidRDefault="00DE59C9" w:rsidP="00DE59C9">
      <w:pPr>
        <w:ind w:left="900" w:right="900"/>
      </w:pPr>
      <w:r>
        <w:t xml:space="preserve">Assessment 1: Test 1    </w:t>
      </w:r>
      <w:r>
        <w:tab/>
        <w:t xml:space="preserve">   </w:t>
      </w:r>
      <w:r>
        <w:tab/>
        <w:t>Week 4</w:t>
      </w:r>
    </w:p>
    <w:p w:rsidR="00DE59C9" w:rsidRDefault="00DE59C9" w:rsidP="00DE59C9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DE59C9" w:rsidRDefault="00DE59C9" w:rsidP="00DE59C9">
      <w:pPr>
        <w:ind w:left="900" w:right="900"/>
      </w:pPr>
      <w:r>
        <w:t xml:space="preserve">Assessment 3: Midterm Exam    </w:t>
      </w:r>
      <w:r>
        <w:tab/>
        <w:t>Week 10</w:t>
      </w:r>
    </w:p>
    <w:p w:rsidR="00DE59C9" w:rsidRDefault="00DE59C9" w:rsidP="00DE59C9">
      <w:pPr>
        <w:ind w:left="900" w:right="900"/>
      </w:pPr>
      <w:r>
        <w:t xml:space="preserve">Assessment 4: project </w:t>
      </w:r>
      <w:r>
        <w:tab/>
        <w:t xml:space="preserve">       ---</w:t>
      </w:r>
    </w:p>
    <w:p w:rsidR="00DE59C9" w:rsidRDefault="00DE59C9" w:rsidP="00DE59C9">
      <w:pPr>
        <w:ind w:left="900" w:right="900"/>
      </w:pPr>
      <w:r>
        <w:t xml:space="preserve">Assessment 5: final written exam </w:t>
      </w:r>
      <w:r>
        <w:tab/>
        <w:t xml:space="preserve">Week 14 </w:t>
      </w:r>
    </w:p>
    <w:p w:rsidR="00DE59C9" w:rsidRDefault="00DE59C9" w:rsidP="00DE59C9">
      <w:pPr>
        <w:rPr>
          <w:b/>
          <w:bCs/>
          <w:sz w:val="26"/>
          <w:szCs w:val="26"/>
        </w:rPr>
      </w:pPr>
    </w:p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DE59C9" w:rsidRDefault="00DE59C9" w:rsidP="00DE59C9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DE59C9" w:rsidRDefault="00DE59C9" w:rsidP="00DE59C9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DE59C9" w:rsidRDefault="00DE59C9" w:rsidP="00DE59C9">
      <w:pPr>
        <w:ind w:left="900" w:right="900"/>
      </w:pPr>
      <w:r>
        <w:t xml:space="preserve">Semester Work           </w:t>
      </w:r>
      <w:r>
        <w:tab/>
      </w:r>
      <w:r>
        <w:tab/>
        <w:t>20 %</w:t>
      </w:r>
    </w:p>
    <w:p w:rsidR="00DE59C9" w:rsidRDefault="00DE59C9" w:rsidP="00DE59C9">
      <w:pPr>
        <w:ind w:left="900" w:right="900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0%</w:t>
      </w:r>
    </w:p>
    <w:p w:rsidR="00DE59C9" w:rsidRDefault="00DE59C9" w:rsidP="00DE59C9">
      <w:pPr>
        <w:ind w:left="446" w:righ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DE59C9" w:rsidRDefault="00DE59C9" w:rsidP="00DE59C9">
      <w:pPr>
        <w:ind w:left="446" w:right="446"/>
        <w:rPr>
          <w:sz w:val="20"/>
          <w:szCs w:val="20"/>
        </w:rPr>
      </w:pPr>
    </w:p>
    <w:p w:rsidR="00DE59C9" w:rsidRDefault="00DE59C9" w:rsidP="00DE59C9">
      <w:pPr>
        <w:ind w:left="446" w:right="446"/>
      </w:pPr>
      <w:r>
        <w:t>Any formative only assessments</w:t>
      </w:r>
    </w:p>
    <w:p w:rsidR="00DE59C9" w:rsidRPr="00B05771" w:rsidRDefault="00DE59C9" w:rsidP="00DE59C9"/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lastRenderedPageBreak/>
        <w:t>a) Notes</w:t>
      </w:r>
    </w:p>
    <w:p w:rsidR="00DE59C9" w:rsidRDefault="00DE59C9" w:rsidP="00DE59C9">
      <w:pPr>
        <w:ind w:left="851" w:right="851"/>
      </w:pPr>
      <w:r>
        <w:t>Course Notes</w:t>
      </w:r>
    </w:p>
    <w:p w:rsidR="00DE59C9" w:rsidRDefault="00DE59C9" w:rsidP="00DE59C9">
      <w:pPr>
        <w:ind w:left="851" w:right="851"/>
      </w:pPr>
      <w:r>
        <w:t>- Handouts</w:t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DE59C9" w:rsidRPr="00BA0115" w:rsidRDefault="00DE59C9" w:rsidP="00DE59C9">
      <w:pPr>
        <w:ind w:firstLine="1080"/>
      </w:pPr>
      <w:r w:rsidRPr="00BA0115">
        <w:tab/>
      </w:r>
      <w:r w:rsidRPr="00BA0115">
        <w:rPr>
          <w:b/>
          <w:bCs/>
        </w:rPr>
        <w:t>Title:</w:t>
      </w:r>
      <w:r w:rsidRPr="00BA0115">
        <w:tab/>
      </w:r>
    </w:p>
    <w:p w:rsidR="00DE59C9" w:rsidRPr="00BA0115" w:rsidRDefault="00DE59C9" w:rsidP="00DE59C9">
      <w:pPr>
        <w:ind w:firstLine="1080"/>
      </w:pPr>
      <w:r w:rsidRPr="00BA0115">
        <w:tab/>
      </w:r>
      <w:r w:rsidRPr="00BA0115">
        <w:rPr>
          <w:b/>
          <w:bCs/>
        </w:rPr>
        <w:t>Author(s)</w:t>
      </w:r>
      <w:r w:rsidRPr="00BA0115">
        <w:t xml:space="preserve">: </w:t>
      </w:r>
    </w:p>
    <w:p w:rsidR="00DE59C9" w:rsidRPr="00BA0115" w:rsidRDefault="00DE59C9" w:rsidP="00DE59C9">
      <w:pPr>
        <w:ind w:firstLine="1080"/>
      </w:pPr>
      <w:r w:rsidRPr="00BA0115">
        <w:tab/>
      </w:r>
      <w:r w:rsidRPr="00BA0115">
        <w:rPr>
          <w:b/>
          <w:bCs/>
        </w:rPr>
        <w:t>Publisher</w:t>
      </w:r>
      <w:r w:rsidRPr="00BA0115">
        <w:t xml:space="preserve">: </w:t>
      </w:r>
    </w:p>
    <w:p w:rsidR="00DE59C9" w:rsidRPr="00BA0115" w:rsidRDefault="00DE59C9" w:rsidP="00DE59C9">
      <w:pPr>
        <w:ind w:firstLine="1080"/>
        <w:rPr>
          <w:b/>
          <w:bCs/>
        </w:rPr>
      </w:pPr>
      <w:r w:rsidRPr="00BA0115">
        <w:tab/>
      </w:r>
      <w:r w:rsidRPr="00BA0115">
        <w:rPr>
          <w:b/>
          <w:bCs/>
        </w:rPr>
        <w:t>ISBN:</w:t>
      </w:r>
      <w:r w:rsidRPr="00BA0115">
        <w:rPr>
          <w:b/>
          <w:bCs/>
        </w:rPr>
        <w:tab/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DE59C9" w:rsidRPr="00B05771" w:rsidRDefault="00DE59C9" w:rsidP="00DE59C9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DE59C9" w:rsidRPr="0024557D" w:rsidRDefault="00DE59C9" w:rsidP="00DE59C9">
      <w:pPr>
        <w:rPr>
          <w:b/>
          <w:bCs/>
        </w:rPr>
      </w:pPr>
    </w:p>
    <w:p w:rsidR="00DE59C9" w:rsidRDefault="00DE59C9" w:rsidP="00DE59C9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A20AE6">
        <w:rPr>
          <w:b/>
          <w:bCs/>
        </w:rPr>
        <w:t xml:space="preserve">Chairman of the </w:t>
      </w:r>
      <w:r>
        <w:rPr>
          <w:b/>
          <w:bCs/>
        </w:rPr>
        <w:t>Department:</w:t>
      </w:r>
    </w:p>
    <w:p w:rsidR="00DE59C9" w:rsidRDefault="00DE59C9" w:rsidP="00DE59C9">
      <w:pPr>
        <w:jc w:val="center"/>
        <w:rPr>
          <w:b/>
          <w:bCs/>
          <w:color w:val="000000"/>
          <w:sz w:val="36"/>
          <w:szCs w:val="36"/>
          <w:lang w:bidi="ar-EG"/>
        </w:rPr>
      </w:pPr>
    </w:p>
    <w:p w:rsidR="00DE59C9" w:rsidRDefault="00DE59C9" w:rsidP="00DE59C9">
      <w:pPr>
        <w:jc w:val="center"/>
        <w:rPr>
          <w:b/>
          <w:bCs/>
          <w:color w:val="000000"/>
          <w:sz w:val="36"/>
          <w:szCs w:val="36"/>
          <w:lang w:bidi="ar-EG"/>
        </w:rPr>
      </w:pPr>
    </w:p>
    <w:p w:rsidR="00DE59C9" w:rsidRDefault="00DE59C9" w:rsidP="00DE59C9">
      <w:pPr>
        <w:jc w:val="center"/>
        <w:rPr>
          <w:b/>
          <w:bCs/>
          <w:color w:val="000000"/>
          <w:sz w:val="36"/>
          <w:szCs w:val="36"/>
          <w:lang w:bidi="ar-EG"/>
        </w:rPr>
      </w:pPr>
    </w:p>
    <w:p w:rsidR="00DE59C9" w:rsidRPr="0082642C" w:rsidRDefault="00DE59C9" w:rsidP="00DE59C9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DE59C9" w:rsidRPr="00B2416D" w:rsidRDefault="00DE59C9" w:rsidP="00DE59C9">
      <w:pPr>
        <w:jc w:val="center"/>
        <w:rPr>
          <w:b/>
          <w:bCs/>
          <w:color w:val="FF0000"/>
          <w:lang w:bidi="ar-EG"/>
        </w:rPr>
      </w:pPr>
      <w:r w:rsidRPr="00B2416D">
        <w:rPr>
          <w:b/>
          <w:bCs/>
          <w:color w:val="FF0000"/>
          <w:lang w:bidi="ar-EG"/>
        </w:rPr>
        <w:t xml:space="preserve">(HU 331: </w:t>
      </w:r>
      <w:r w:rsidRPr="002946E4">
        <w:rPr>
          <w:rFonts w:cs="Arabic Transparent"/>
          <w:sz w:val="26"/>
          <w:szCs w:val="26"/>
        </w:rPr>
        <w:t>Communication &amp; Negotiation Skills</w:t>
      </w:r>
      <w:r w:rsidRPr="00B2416D">
        <w:rPr>
          <w:b/>
          <w:bCs/>
          <w:color w:val="FF0000"/>
          <w:lang w:bidi="ar-EG"/>
        </w:rPr>
        <w:t>)</w:t>
      </w:r>
    </w:p>
    <w:p w:rsidR="00DE59C9" w:rsidRDefault="00DE59C9" w:rsidP="00DE59C9">
      <w:pPr>
        <w:rPr>
          <w:b/>
          <w:bCs/>
          <w:color w:val="000000"/>
          <w:lang w:bidi="ar-EG"/>
        </w:rPr>
      </w:pPr>
    </w:p>
    <w:p w:rsidR="00DE59C9" w:rsidRPr="00730A0F" w:rsidRDefault="00DE59C9" w:rsidP="00DE59C9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bidi/>
              <w:jc w:val="right"/>
              <w:rPr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 xml:space="preserve">   </w:t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ED2265">
                  <w:rPr>
                    <w:color w:val="000000"/>
                    <w:lang w:bidi="ar-EG"/>
                  </w:rPr>
                  <w:t>Helwan</w:t>
                </w:r>
              </w:smartTag>
              <w:r w:rsidRPr="00ED2265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ED2265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DE59C9" w:rsidRPr="00ED2265" w:rsidRDefault="00DE59C9" w:rsidP="000D7B7A">
            <w:pPr>
              <w:pStyle w:val="Heading4"/>
              <w:bidi/>
              <w:rPr>
                <w:rFonts w:ascii="Times New Roman" w:hAnsi="Times New Roman" w:cs="Times New Roman"/>
                <w:b/>
                <w:bCs/>
                <w:sz w:val="20"/>
                <w:lang w:val="en-US" w:bidi="ar-EG"/>
              </w:rPr>
            </w:pP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bidi/>
              <w:jc w:val="right"/>
              <w:rPr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color w:val="000000"/>
                <w:lang w:bidi="ar-EG"/>
              </w:rPr>
              <w:t>Faculty of Computers &amp; Information</w:t>
            </w:r>
          </w:p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0"/>
                <w:lang w:val="en-US" w:bidi="ar-EG"/>
              </w:rPr>
            </w:pP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DE59C9" w:rsidRDefault="00DE59C9" w:rsidP="00DE59C9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DE59C9" w:rsidRDefault="00DE59C9" w:rsidP="00DE59C9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C9" w:rsidRPr="00FB29DF" w:rsidRDefault="00DE59C9" w:rsidP="00DE59C9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DE59C9" w:rsidRPr="00FB29DF" w:rsidRDefault="00DE59C9" w:rsidP="00DE59C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DE59C9" w:rsidRPr="00ED2265" w:rsidRDefault="00DE59C9" w:rsidP="000D7B7A">
            <w:pPr>
              <w:bidi/>
              <w:rPr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>
              <w:rPr>
                <w:lang w:val="en-GB"/>
              </w:rPr>
              <w:t>HU 331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 w:bidi="ar-EG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 w:rsidRPr="002946E4">
              <w:rPr>
                <w:rFonts w:cs="Arabic Transparent"/>
                <w:sz w:val="26"/>
                <w:szCs w:val="26"/>
              </w:rPr>
              <w:t>Communication &amp; Negotiation Skills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 w:rsidRPr="00ED2265">
              <w:rPr>
                <w:lang w:val="en-GB"/>
              </w:rPr>
              <w:t>1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DE59C9" w:rsidRPr="008A1B8F" w:rsidRDefault="00DE59C9" w:rsidP="000D7B7A">
            <w:r>
              <w:t>General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D2265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DE59C9" w:rsidRPr="009667B6" w:rsidRDefault="00DE59C9" w:rsidP="000D7B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DE59C9" w:rsidRPr="00ED2265" w:rsidTr="000D7B7A">
        <w:tc>
          <w:tcPr>
            <w:tcW w:w="2628" w:type="dxa"/>
          </w:tcPr>
          <w:p w:rsidR="00DE59C9" w:rsidRPr="00ED2265" w:rsidRDefault="00DE59C9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DE59C9" w:rsidRPr="00ED2265" w:rsidRDefault="00DE59C9" w:rsidP="000D7B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DE59C9" w:rsidRPr="00ED2265" w:rsidRDefault="00DE59C9" w:rsidP="000D7B7A">
            <w:pPr>
              <w:rPr>
                <w:lang w:val="en-GB"/>
              </w:rPr>
            </w:pPr>
            <w:r w:rsidRPr="00ED2265">
              <w:rPr>
                <w:lang w:val="en-GB"/>
              </w:rPr>
              <w:t>(2) theoretical</w:t>
            </w:r>
          </w:p>
        </w:tc>
      </w:tr>
    </w:tbl>
    <w:p w:rsidR="00DE59C9" w:rsidRPr="00B05771" w:rsidRDefault="00DE59C9" w:rsidP="00DE59C9">
      <w:pPr>
        <w:rPr>
          <w:lang w:val="en-GB"/>
        </w:rPr>
      </w:pP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DE59C9" w:rsidRDefault="00DE59C9" w:rsidP="00DE59C9">
      <w:pPr>
        <w:pStyle w:val="Heading7"/>
        <w:tabs>
          <w:tab w:val="left" w:pos="1064"/>
        </w:tabs>
        <w:spacing w:before="0" w:after="0"/>
        <w:ind w:right="806"/>
        <w:jc w:val="left"/>
      </w:pPr>
      <w:r>
        <w:rPr>
          <w:rFonts w:cs="Times New Roman"/>
          <w:b/>
          <w:bCs/>
          <w:sz w:val="24"/>
          <w:szCs w:val="24"/>
        </w:rPr>
        <w:t>A- Knowledge and Understanding</w:t>
      </w:r>
    </w:p>
    <w:p w:rsidR="00DE59C9" w:rsidRPr="00D7573A" w:rsidRDefault="00DE59C9" w:rsidP="00DE59C9">
      <w:pPr>
        <w:spacing w:line="360" w:lineRule="auto"/>
        <w:ind w:left="1065"/>
        <w:jc w:val="both"/>
      </w:pPr>
    </w:p>
    <w:p w:rsidR="00DE59C9" w:rsidRDefault="00DE59C9" w:rsidP="00DE59C9">
      <w:pPr>
        <w:pStyle w:val="Heading7"/>
        <w:numPr>
          <w:ilvl w:val="0"/>
          <w:numId w:val="1"/>
        </w:numPr>
        <w:tabs>
          <w:tab w:val="clear" w:pos="1425"/>
          <w:tab w:val="num" w:pos="360"/>
          <w:tab w:val="left" w:pos="1064"/>
        </w:tabs>
        <w:spacing w:before="120" w:after="120"/>
        <w:ind w:left="360"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DE59C9" w:rsidRDefault="00DE59C9" w:rsidP="00DE59C9">
      <w:pPr>
        <w:pStyle w:val="Heading7"/>
        <w:numPr>
          <w:ilvl w:val="0"/>
          <w:numId w:val="1"/>
        </w:numPr>
        <w:tabs>
          <w:tab w:val="num" w:pos="360"/>
          <w:tab w:val="left" w:pos="1064"/>
        </w:tabs>
        <w:spacing w:before="120" w:after="0"/>
        <w:ind w:left="360"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DE59C9" w:rsidRDefault="00DE59C9" w:rsidP="00DE59C9">
      <w:pPr>
        <w:ind w:left="720" w:firstLine="360"/>
        <w:rPr>
          <w:b/>
          <w:bCs/>
        </w:rPr>
      </w:pPr>
      <w:r>
        <w:t>C12. Prepare technical materials</w:t>
      </w:r>
      <w:r>
        <w:rPr>
          <w:b/>
          <w:bCs/>
        </w:rPr>
        <w:t xml:space="preserve"> </w:t>
      </w:r>
    </w:p>
    <w:p w:rsidR="00DE59C9" w:rsidRDefault="00DE59C9" w:rsidP="00DE59C9">
      <w:pPr>
        <w:ind w:left="720" w:hanging="11"/>
        <w:rPr>
          <w:b/>
          <w:bCs/>
        </w:rPr>
      </w:pPr>
      <w:r>
        <w:rPr>
          <w:b/>
          <w:bCs/>
        </w:rPr>
        <w:t>D- General and Transferable Skills</w:t>
      </w:r>
    </w:p>
    <w:p w:rsidR="00DE59C9" w:rsidRDefault="00DE59C9" w:rsidP="00DE59C9">
      <w:pPr>
        <w:ind w:left="540"/>
      </w:pPr>
      <w:r>
        <w:t>D1. Work efficiently in a team.</w:t>
      </w:r>
    </w:p>
    <w:p w:rsidR="00DE59C9" w:rsidRPr="00B05771" w:rsidRDefault="00DE59C9" w:rsidP="00DE59C9">
      <w:pPr>
        <w:pStyle w:val="Heading7"/>
        <w:tabs>
          <w:tab w:val="left" w:pos="1064"/>
        </w:tabs>
        <w:spacing w:before="0" w:after="0"/>
        <w:ind w:right="806"/>
        <w:jc w:val="left"/>
      </w:pP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DE59C9" w:rsidRDefault="00DE59C9" w:rsidP="00DE59C9">
      <w:pPr>
        <w:ind w:left="720"/>
        <w:rPr>
          <w:b/>
          <w:bCs/>
        </w:rPr>
      </w:pPr>
    </w:p>
    <w:p w:rsidR="00DE59C9" w:rsidRDefault="00DE59C9" w:rsidP="00DE59C9">
      <w:pPr>
        <w:ind w:left="720"/>
        <w:rPr>
          <w:b/>
          <w:bCs/>
        </w:rPr>
      </w:pPr>
    </w:p>
    <w:p w:rsidR="00DE59C9" w:rsidRDefault="00DE59C9" w:rsidP="00DE59C9">
      <w:pPr>
        <w:ind w:left="720"/>
        <w:rPr>
          <w:b/>
          <w:bCs/>
        </w:rPr>
      </w:pPr>
    </w:p>
    <w:p w:rsidR="00DE59C9" w:rsidRDefault="00DE59C9" w:rsidP="00DE59C9">
      <w:pPr>
        <w:spacing w:line="360" w:lineRule="auto"/>
        <w:rPr>
          <w:b/>
          <w:bCs/>
        </w:rPr>
      </w:pPr>
    </w:p>
    <w:p w:rsidR="00DE59C9" w:rsidRPr="008C47CC" w:rsidRDefault="00DE59C9" w:rsidP="00DE59C9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DE59C9" w:rsidRDefault="00DE59C9" w:rsidP="00DE59C9">
      <w:pPr>
        <w:spacing w:line="360" w:lineRule="auto"/>
        <w:rPr>
          <w:b/>
          <w:bCs/>
        </w:rPr>
      </w:pPr>
    </w:p>
    <w:p w:rsidR="00DE59C9" w:rsidRDefault="00DE59C9" w:rsidP="00DE59C9">
      <w:pPr>
        <w:spacing w:line="360" w:lineRule="auto"/>
        <w:rPr>
          <w:b/>
          <w:bCs/>
        </w:rPr>
      </w:pPr>
    </w:p>
    <w:p w:rsidR="00DE59C9" w:rsidRDefault="00DE59C9" w:rsidP="00DE59C9">
      <w:pPr>
        <w:rPr>
          <w:b/>
          <w:bCs/>
        </w:rPr>
      </w:pPr>
    </w:p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DE59C9" w:rsidRPr="00B05771" w:rsidRDefault="00DE59C9" w:rsidP="00DE59C9"/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4.1. Lectures and classes for concepts, principles and knowledge acquisition.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4.2. Tutorials, group discussion and team work for project work.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4.3. Library and internet materials for independent learning or research assignments.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4.4. Office consultation for academic advisory and guidance.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4.5. Written or oral feedback</w:t>
      </w:r>
    </w:p>
    <w:p w:rsidR="00DE59C9" w:rsidRPr="00B05771" w:rsidRDefault="00DE59C9" w:rsidP="00DE59C9"/>
    <w:p w:rsidR="00DE59C9" w:rsidRDefault="00DE59C9" w:rsidP="00DE59C9">
      <w:pPr>
        <w:rPr>
          <w:b/>
          <w:bCs/>
        </w:rPr>
      </w:pPr>
    </w:p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DE59C9" w:rsidRPr="00B05771" w:rsidRDefault="00DE59C9" w:rsidP="00DE59C9"/>
    <w:p w:rsidR="00DE59C9" w:rsidRDefault="00DE59C9" w:rsidP="00DE59C9">
      <w:r>
        <w:tab/>
        <w:t>Using data show</w:t>
      </w:r>
    </w:p>
    <w:p w:rsidR="00DE59C9" w:rsidRPr="00B05771" w:rsidRDefault="00DE59C9" w:rsidP="00DE59C9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</w:t>
      </w:r>
      <w:r w:rsidRPr="00832444">
        <w:rPr>
          <w:rFonts w:ascii="TimesNewRoman" w:hAnsi="TimesNewRoman" w:cs="TimesNewRoman"/>
        </w:rPr>
        <w:t>.1. Written exams; quizzes and literature review to assess knowledge and understanding.</w:t>
      </w:r>
    </w:p>
    <w:p w:rsidR="00DE59C9" w:rsidRPr="00832444" w:rsidRDefault="00DE59C9" w:rsidP="00DE59C9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5.2. Written exams</w:t>
      </w:r>
      <w:r>
        <w:rPr>
          <w:rFonts w:ascii="TimesNewRoman" w:hAnsi="TimesNewRoman" w:cs="TimesNewRoman"/>
        </w:rPr>
        <w:t xml:space="preserve"> and</w:t>
      </w:r>
      <w:r w:rsidRPr="00832444">
        <w:rPr>
          <w:rFonts w:ascii="TimesNewRoman" w:hAnsi="TimesNewRoman" w:cs="TimesNewRoman"/>
        </w:rPr>
        <w:t xml:space="preserve"> coursework assignments 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5.3. Internet and library search exercises; assignments; a literature review and oral</w:t>
      </w:r>
      <w:r>
        <w:rPr>
          <w:rFonts w:ascii="TimesNewRoman" w:hAnsi="TimesNewRoman" w:cs="TimesNewRoman"/>
        </w:rPr>
        <w:tab/>
      </w:r>
      <w:r w:rsidRPr="00832444">
        <w:rPr>
          <w:rFonts w:ascii="TimesNewRoman" w:hAnsi="TimesNewRoman" w:cs="TimesNewRoman"/>
        </w:rPr>
        <w:t>presentations to assess professional and practical skills.</w:t>
      </w:r>
    </w:p>
    <w:p w:rsidR="00DE59C9" w:rsidRPr="00832444" w:rsidRDefault="00DE59C9" w:rsidP="00DE59C9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lastRenderedPageBreak/>
        <w:t>5.4. Coursework assignments; task-based exercises; a literature review; and oral presentations to assess general and</w:t>
      </w:r>
      <w:r>
        <w:rPr>
          <w:rFonts w:ascii="TimesNewRoman" w:hAnsi="TimesNewRoman" w:cs="TimesNewRoman"/>
        </w:rPr>
        <w:t xml:space="preserve"> </w:t>
      </w:r>
      <w:r w:rsidRPr="00832444">
        <w:rPr>
          <w:rFonts w:ascii="TimesNewRoman" w:hAnsi="TimesNewRoman" w:cs="TimesNewRoman"/>
        </w:rPr>
        <w:t>transferable skills.</w:t>
      </w:r>
    </w:p>
    <w:p w:rsidR="00DE59C9" w:rsidRDefault="00DE59C9" w:rsidP="00DE59C9"/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DE59C9" w:rsidRPr="00B05771" w:rsidRDefault="00DE59C9" w:rsidP="00DE59C9"/>
    <w:p w:rsidR="00DE59C9" w:rsidRDefault="00DE59C9" w:rsidP="00DE59C9">
      <w:pPr>
        <w:ind w:left="900" w:right="900"/>
      </w:pPr>
      <w:r>
        <w:t xml:space="preserve">Assessment 1: Test 1    </w:t>
      </w:r>
      <w:r>
        <w:tab/>
        <w:t xml:space="preserve">   </w:t>
      </w:r>
      <w:r>
        <w:tab/>
        <w:t>Week 4</w:t>
      </w:r>
    </w:p>
    <w:p w:rsidR="00DE59C9" w:rsidRDefault="00DE59C9" w:rsidP="00DE59C9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DE59C9" w:rsidRDefault="00DE59C9" w:rsidP="00DE59C9">
      <w:pPr>
        <w:ind w:left="900" w:right="900"/>
      </w:pPr>
      <w:r>
        <w:t xml:space="preserve">Assessment 3: Midterm Exam    </w:t>
      </w:r>
      <w:r>
        <w:tab/>
        <w:t>Week 10</w:t>
      </w:r>
    </w:p>
    <w:p w:rsidR="00DE59C9" w:rsidRDefault="00DE59C9" w:rsidP="00DE59C9">
      <w:pPr>
        <w:ind w:left="900" w:right="900"/>
      </w:pPr>
      <w:r>
        <w:t xml:space="preserve">Assessment 4: project </w:t>
      </w:r>
      <w:r>
        <w:tab/>
        <w:t xml:space="preserve">       ---</w:t>
      </w:r>
    </w:p>
    <w:p w:rsidR="00DE59C9" w:rsidRDefault="00DE59C9" w:rsidP="00DE59C9">
      <w:pPr>
        <w:ind w:left="900" w:right="900"/>
      </w:pPr>
      <w:r>
        <w:t xml:space="preserve">Assessment 5: final written exam </w:t>
      </w:r>
      <w:r>
        <w:tab/>
        <w:t xml:space="preserve">Week 14 </w:t>
      </w:r>
    </w:p>
    <w:p w:rsidR="00DE59C9" w:rsidRDefault="00DE59C9" w:rsidP="00DE59C9">
      <w:pPr>
        <w:rPr>
          <w:b/>
          <w:bCs/>
          <w:sz w:val="26"/>
          <w:szCs w:val="26"/>
        </w:rPr>
      </w:pPr>
    </w:p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DE59C9" w:rsidRDefault="00DE59C9" w:rsidP="00DE59C9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DE59C9" w:rsidRDefault="00DE59C9" w:rsidP="00DE59C9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DE59C9" w:rsidRDefault="00DE59C9" w:rsidP="00DE59C9">
      <w:pPr>
        <w:ind w:left="900" w:right="900"/>
      </w:pPr>
      <w:r>
        <w:t xml:space="preserve">Semester Work           </w:t>
      </w:r>
      <w:r>
        <w:tab/>
      </w:r>
      <w:r>
        <w:tab/>
        <w:t>20 %</w:t>
      </w:r>
    </w:p>
    <w:p w:rsidR="00DE59C9" w:rsidRDefault="00DE59C9" w:rsidP="00DE59C9">
      <w:pPr>
        <w:ind w:left="900" w:right="900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0%</w:t>
      </w:r>
    </w:p>
    <w:p w:rsidR="00DE59C9" w:rsidRDefault="00DE59C9" w:rsidP="00DE59C9">
      <w:pPr>
        <w:ind w:left="446" w:righ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DE59C9" w:rsidRDefault="00DE59C9" w:rsidP="00DE59C9">
      <w:pPr>
        <w:ind w:left="446" w:right="446"/>
        <w:rPr>
          <w:sz w:val="20"/>
          <w:szCs w:val="20"/>
        </w:rPr>
      </w:pPr>
    </w:p>
    <w:p w:rsidR="00DE59C9" w:rsidRDefault="00DE59C9" w:rsidP="00DE59C9">
      <w:pPr>
        <w:ind w:left="446" w:right="446"/>
      </w:pPr>
      <w:r>
        <w:t>Any formative only assessments</w:t>
      </w:r>
    </w:p>
    <w:p w:rsidR="00DE59C9" w:rsidRPr="00B05771" w:rsidRDefault="00DE59C9" w:rsidP="00DE59C9"/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DE59C9" w:rsidRDefault="00DE59C9" w:rsidP="00DE59C9">
      <w:pPr>
        <w:ind w:left="851" w:right="851"/>
      </w:pPr>
      <w:r>
        <w:t>Course Notes</w:t>
      </w:r>
    </w:p>
    <w:p w:rsidR="00DE59C9" w:rsidRDefault="00DE59C9" w:rsidP="00DE59C9">
      <w:pPr>
        <w:ind w:left="851" w:right="851"/>
      </w:pPr>
      <w:r>
        <w:t>- Handouts</w:t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DE59C9" w:rsidRPr="00BA0115" w:rsidRDefault="00DE59C9" w:rsidP="00DE59C9">
      <w:pPr>
        <w:ind w:firstLine="1080"/>
      </w:pPr>
      <w:r w:rsidRPr="00BA0115">
        <w:tab/>
      </w:r>
      <w:r w:rsidRPr="00BA0115">
        <w:rPr>
          <w:b/>
          <w:bCs/>
        </w:rPr>
        <w:t>Title:</w:t>
      </w:r>
      <w:r w:rsidRPr="00BA0115">
        <w:tab/>
      </w:r>
    </w:p>
    <w:p w:rsidR="00DE59C9" w:rsidRPr="00BA0115" w:rsidRDefault="00DE59C9" w:rsidP="00DE59C9">
      <w:pPr>
        <w:ind w:firstLine="1080"/>
      </w:pPr>
      <w:r w:rsidRPr="00BA0115">
        <w:tab/>
      </w:r>
      <w:r w:rsidRPr="00BA0115">
        <w:rPr>
          <w:b/>
          <w:bCs/>
        </w:rPr>
        <w:t>Author(s)</w:t>
      </w:r>
      <w:r w:rsidRPr="00BA0115">
        <w:t xml:space="preserve">: </w:t>
      </w:r>
    </w:p>
    <w:p w:rsidR="00DE59C9" w:rsidRPr="00BA0115" w:rsidRDefault="00DE59C9" w:rsidP="00DE59C9">
      <w:pPr>
        <w:ind w:firstLine="1080"/>
      </w:pPr>
      <w:r w:rsidRPr="00BA0115">
        <w:tab/>
      </w:r>
      <w:r w:rsidRPr="00BA0115">
        <w:rPr>
          <w:b/>
          <w:bCs/>
        </w:rPr>
        <w:t>Publisher</w:t>
      </w:r>
      <w:r w:rsidRPr="00BA0115">
        <w:t xml:space="preserve">: </w:t>
      </w:r>
    </w:p>
    <w:p w:rsidR="00DE59C9" w:rsidRPr="00BA0115" w:rsidRDefault="00DE59C9" w:rsidP="00DE59C9">
      <w:pPr>
        <w:ind w:firstLine="1080"/>
        <w:rPr>
          <w:b/>
          <w:bCs/>
        </w:rPr>
      </w:pPr>
      <w:r w:rsidRPr="00BA0115">
        <w:tab/>
      </w:r>
      <w:r w:rsidRPr="00BA0115">
        <w:rPr>
          <w:b/>
          <w:bCs/>
        </w:rPr>
        <w:t>ISBN:</w:t>
      </w:r>
      <w:r w:rsidRPr="00BA0115">
        <w:rPr>
          <w:b/>
          <w:bCs/>
        </w:rPr>
        <w:tab/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DE59C9" w:rsidRPr="00B05771" w:rsidRDefault="00DE59C9" w:rsidP="00DE59C9"/>
    <w:p w:rsidR="00DE59C9" w:rsidRPr="00B05771" w:rsidRDefault="00DE59C9" w:rsidP="00DE59C9"/>
    <w:p w:rsidR="00DE59C9" w:rsidRPr="00FB29DF" w:rsidRDefault="00DE59C9" w:rsidP="00DE59C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DE59C9" w:rsidRPr="00B05771" w:rsidRDefault="00DE59C9" w:rsidP="00DE59C9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DE59C9" w:rsidRPr="0024557D" w:rsidRDefault="00DE59C9" w:rsidP="00DE59C9">
      <w:pPr>
        <w:rPr>
          <w:b/>
          <w:bCs/>
        </w:rPr>
      </w:pPr>
    </w:p>
    <w:p w:rsidR="00DE59C9" w:rsidRDefault="00DE59C9" w:rsidP="00DE59C9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A20AE6">
        <w:rPr>
          <w:b/>
          <w:bCs/>
        </w:rPr>
        <w:t xml:space="preserve">Chairman of the </w:t>
      </w:r>
      <w:r>
        <w:rPr>
          <w:b/>
          <w:bCs/>
        </w:rPr>
        <w:t>Department:</w:t>
      </w:r>
    </w:p>
    <w:p w:rsidR="00F0656F" w:rsidRDefault="00DE59C9"/>
    <w:sectPr w:rsidR="00F0656F" w:rsidSect="00DB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7E8"/>
    <w:multiLevelType w:val="hybridMultilevel"/>
    <w:tmpl w:val="1BEA2E9E"/>
    <w:lvl w:ilvl="0" w:tplc="CBFC1EFC">
      <w:start w:val="2"/>
      <w:numFmt w:val="upperLetter"/>
      <w:lvlText w:val="%1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59C9"/>
    <w:rsid w:val="003E01BE"/>
    <w:rsid w:val="00DB7953"/>
    <w:rsid w:val="00DE0C08"/>
    <w:rsid w:val="00D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59C9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E59C9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E59C9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DE59C9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2013-11-27T22:54:00Z</dcterms:created>
  <dcterms:modified xsi:type="dcterms:W3CDTF">2013-11-27T22:55:00Z</dcterms:modified>
</cp:coreProperties>
</file>